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21EA" w14:textId="77777777" w:rsidR="009310C8" w:rsidRDefault="008B0876" w:rsidP="009310C8">
      <w:pPr>
        <w:jc w:val="right"/>
      </w:pPr>
      <w:r w:rsidRPr="009310C8">
        <w:t xml:space="preserve">(Indsæt eget logo </w:t>
      </w:r>
      <w:r w:rsidR="009310C8" w:rsidRPr="009310C8">
        <w:t>her</w:t>
      </w:r>
      <w:r w:rsidRPr="009310C8">
        <w:t>)</w:t>
      </w:r>
    </w:p>
    <w:p w14:paraId="2100E696" w14:textId="0F9E84D0" w:rsidR="00602C59" w:rsidRDefault="008B0876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Fortrolighedsaftale </w:t>
      </w:r>
    </w:p>
    <w:p w14:paraId="02F3A99A" w14:textId="504DD98A" w:rsidR="004A1586" w:rsidRDefault="00DE158F">
      <w:pPr>
        <w:rPr>
          <w:color w:val="000000"/>
        </w:rPr>
      </w:pPr>
      <w:r w:rsidRPr="00181846">
        <w:rPr>
          <w:color w:val="000000"/>
        </w:rPr>
        <w:t>Aftalen er i</w:t>
      </w:r>
      <w:r w:rsidR="00EA4DB9" w:rsidRPr="00181846">
        <w:rPr>
          <w:color w:val="000000"/>
        </w:rPr>
        <w:t xml:space="preserve">ndgået mellem </w:t>
      </w:r>
      <w:r w:rsidR="00EA4DB9" w:rsidRPr="001B2923">
        <w:rPr>
          <w:color w:val="548DD4" w:themeColor="text2" w:themeTint="99"/>
        </w:rPr>
        <w:t>[Indsæt virks</w:t>
      </w:r>
      <w:r w:rsidR="00181846" w:rsidRPr="001B2923">
        <w:rPr>
          <w:color w:val="548DD4" w:themeColor="text2" w:themeTint="99"/>
        </w:rPr>
        <w:t xml:space="preserve">omhed 1, navn, adresse og </w:t>
      </w:r>
      <w:r w:rsidR="00451B3F">
        <w:rPr>
          <w:color w:val="548DD4" w:themeColor="text2" w:themeTint="99"/>
        </w:rPr>
        <w:t>CVR-nummer</w:t>
      </w:r>
      <w:r w:rsidR="00EA4DB9" w:rsidRPr="001B2923">
        <w:rPr>
          <w:color w:val="548DD4" w:themeColor="text2" w:themeTint="99"/>
        </w:rPr>
        <w:t>]</w:t>
      </w:r>
      <w:r w:rsidR="00EA4DB9" w:rsidRPr="00181846">
        <w:rPr>
          <w:color w:val="000000"/>
        </w:rPr>
        <w:t xml:space="preserve"> og </w:t>
      </w:r>
      <w:r w:rsidR="00EA4DB9" w:rsidRPr="001B2923">
        <w:rPr>
          <w:color w:val="548DD4" w:themeColor="text2" w:themeTint="99"/>
        </w:rPr>
        <w:t>[indsæt virks</w:t>
      </w:r>
      <w:r w:rsidR="00181846" w:rsidRPr="001B2923">
        <w:rPr>
          <w:color w:val="548DD4" w:themeColor="text2" w:themeTint="99"/>
        </w:rPr>
        <w:t xml:space="preserve">omhed 2, navn, adresse og </w:t>
      </w:r>
      <w:r w:rsidR="00451B3F">
        <w:rPr>
          <w:color w:val="548DD4" w:themeColor="text2" w:themeTint="99"/>
        </w:rPr>
        <w:t>CVR-nummer</w:t>
      </w:r>
      <w:r w:rsidR="00EA4DB9" w:rsidRPr="001B2923">
        <w:rPr>
          <w:color w:val="548DD4" w:themeColor="text2" w:themeTint="99"/>
        </w:rPr>
        <w:t>]</w:t>
      </w:r>
      <w:r w:rsidR="001B2923">
        <w:rPr>
          <w:color w:val="548DD4" w:themeColor="text2" w:themeTint="99"/>
        </w:rPr>
        <w:t>.</w:t>
      </w:r>
      <w:r w:rsidR="00EA4DB9" w:rsidRPr="00181846">
        <w:rPr>
          <w:color w:val="000000"/>
        </w:rPr>
        <w:t xml:space="preserve"> </w:t>
      </w:r>
      <w:r w:rsidR="001B2923">
        <w:rPr>
          <w:color w:val="000000"/>
        </w:rPr>
        <w:t>H</w:t>
      </w:r>
      <w:r w:rsidR="00EA4DB9" w:rsidRPr="00181846">
        <w:rPr>
          <w:color w:val="000000"/>
        </w:rPr>
        <w:t>erefter</w:t>
      </w:r>
      <w:r w:rsidR="001B2923">
        <w:rPr>
          <w:color w:val="000000"/>
        </w:rPr>
        <w:t xml:space="preserve"> vil virksomhederne blive</w:t>
      </w:r>
      <w:r w:rsidR="00EA4DB9" w:rsidRPr="00181846">
        <w:rPr>
          <w:color w:val="000000"/>
        </w:rPr>
        <w:t xml:space="preserve"> refereret til som Part og fælles som Parterne og/eller refereret til som henholdsvis Afsender eller Modtager, afhængig af om den givne Part giver Oplysninger til den anden Part eller modtager Oplysninger. </w:t>
      </w:r>
    </w:p>
    <w:p w14:paraId="3D824489" w14:textId="77777777" w:rsidR="00181846" w:rsidRPr="00181846" w:rsidRDefault="00181846">
      <w:pPr>
        <w:rPr>
          <w:color w:val="000000"/>
        </w:rPr>
      </w:pPr>
    </w:p>
    <w:p w14:paraId="3A9ACDCD" w14:textId="76C72FC3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Fortrolige oplysninger</w:t>
      </w:r>
      <w:r w:rsidR="00181846" w:rsidRPr="00181846">
        <w:rPr>
          <w:color w:val="000000"/>
          <w:u w:val="single"/>
        </w:rPr>
        <w:br/>
      </w:r>
    </w:p>
    <w:p w14:paraId="688664D0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"Oplysninger" </w:t>
      </w:r>
      <w:r>
        <w:t>omfatter</w:t>
      </w:r>
      <w:r w:rsidRPr="00181846">
        <w:rPr>
          <w:color w:val="000000"/>
        </w:rPr>
        <w:t xml:space="preserve"> alle oplysninger og data (uanset om de er mundtlige eller skriftlige), der videregives fra </w:t>
      </w:r>
      <w:r>
        <w:t>A</w:t>
      </w:r>
      <w:r w:rsidRPr="00181846">
        <w:rPr>
          <w:color w:val="000000"/>
        </w:rPr>
        <w:t>fsender til Modtager, og som indeholder informationer omkring Afsender eller Afsenders kommercielle anliggender</w:t>
      </w:r>
      <w:r>
        <w:t>. Det gælder både</w:t>
      </w:r>
      <w:r w:rsidRPr="00181846">
        <w:rPr>
          <w:color w:val="000000"/>
        </w:rPr>
        <w:t xml:space="preserve"> produktion, drift, produkter, ydelser, know-how, forskning, processer, tekniske informationer, prøver, modeller, tegninger, apparater og alle lignende informationer, data og oplysninger.</w:t>
      </w:r>
    </w:p>
    <w:p w14:paraId="6C4CA6C1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52578E74" w14:textId="766D0C82" w:rsidR="009045F8" w:rsidRPr="009045F8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Oplysninger skal anses som ”Fortrolige Oplysninger”, hvis:</w:t>
      </w:r>
    </w:p>
    <w:p w14:paraId="7C6737B3" w14:textId="77777777" w:rsidR="00602C59" w:rsidRPr="009045F8" w:rsidRDefault="008B0876" w:rsidP="009045F8">
      <w:pPr>
        <w:pStyle w:val="Listeafsni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47"/>
        <w:rPr>
          <w:color w:val="000000"/>
        </w:rPr>
      </w:pPr>
      <w:r w:rsidRPr="009045F8">
        <w:rPr>
          <w:color w:val="000000"/>
        </w:rPr>
        <w:t>Oplysningerne skriftligt angiver, at Oplysningerne er fortrolige</w:t>
      </w:r>
    </w:p>
    <w:p w14:paraId="1ED0C5FD" w14:textId="77777777" w:rsidR="00602C59" w:rsidRPr="009045F8" w:rsidRDefault="008B0876" w:rsidP="009045F8">
      <w:pPr>
        <w:pStyle w:val="Listeafsni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47"/>
        <w:rPr>
          <w:color w:val="000000"/>
        </w:rPr>
      </w:pPr>
      <w:r w:rsidRPr="009045F8">
        <w:rPr>
          <w:color w:val="000000"/>
        </w:rPr>
        <w:t>Afsender mundtligt har oplyst Modtager om fortroligheden af Oplysningerne eller</w:t>
      </w:r>
    </w:p>
    <w:p w14:paraId="4A484D68" w14:textId="64C33811" w:rsidR="00602C59" w:rsidRPr="009045F8" w:rsidRDefault="008B0876" w:rsidP="009045F8">
      <w:pPr>
        <w:pStyle w:val="Listeafsni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447"/>
        <w:rPr>
          <w:color w:val="000000"/>
        </w:rPr>
      </w:pPr>
      <w:r w:rsidRPr="009045F8">
        <w:rPr>
          <w:color w:val="000000"/>
        </w:rPr>
        <w:t>Modtager med rimelighed burde have indset, at Oplysningerne skal behandles som Fortrolige Oplysninger. Et eksempel her</w:t>
      </w:r>
      <w:r>
        <w:t>på kan være: adgangskoder, oplysninger om regnskab og budget, strategier og forretningsplaner, oplysninger om medarbejder</w:t>
      </w:r>
      <w:r w:rsidR="002B0622">
        <w:t>e</w:t>
      </w:r>
      <w:r>
        <w:t xml:space="preserve"> m.v.</w:t>
      </w:r>
      <w:r w:rsidR="009045F8">
        <w:br/>
      </w:r>
    </w:p>
    <w:p w14:paraId="52CE6818" w14:textId="642926C0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Følgende oplysninger anses dog ikke for Fortrolige Oplysninger, uanset ovenstående:</w:t>
      </w:r>
    </w:p>
    <w:p w14:paraId="537C4E57" w14:textId="77777777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Oplysninger, som på tidspunktet for videregivelsen til Modtager, allerede var offentligt tilgængelige eller offentligt kendte;</w:t>
      </w:r>
    </w:p>
    <w:p w14:paraId="62D62F7A" w14:textId="77777777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Oplysninger, som efter videregivelsen til Modtager bliver offentligt kendte eller offentligt tilgængelige, såfremt dette sker uden Modtagers indblanding eller brud på denne Aftale;</w:t>
      </w:r>
    </w:p>
    <w:p w14:paraId="4DE84D49" w14:textId="77777777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 xml:space="preserve">Oplysninger, som Modtageren </w:t>
      </w:r>
      <w:r>
        <w:t>med dokumentation herpå</w:t>
      </w:r>
      <w:r>
        <w:rPr>
          <w:color w:val="000000"/>
        </w:rPr>
        <w:t xml:space="preserve"> var i besiddelse af på tidspunktet for videregivelsen fra Afsender og ikke forinden var erhvervet direkte eller indirekte fra Afsender;</w:t>
      </w:r>
    </w:p>
    <w:p w14:paraId="63E9CDEC" w14:textId="31B2B911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Oplysninger, som Modtager får fra en tredjepart, der ikke har erhvervet oplysningerne direkte eller indirekte fra Afsender, og som lovligt er i besiddelse af de pågældende oplysninger</w:t>
      </w:r>
      <w:r w:rsidR="002B0622">
        <w:rPr>
          <w:color w:val="000000"/>
        </w:rPr>
        <w:t>;</w:t>
      </w:r>
    </w:p>
    <w:p w14:paraId="1B8DBFDC" w14:textId="2AD1D9C6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</w:rPr>
      </w:pPr>
      <w:r>
        <w:rPr>
          <w:color w:val="000000"/>
        </w:rPr>
        <w:t xml:space="preserve">Oplysninger, som Modtager, </w:t>
      </w:r>
      <w:r>
        <w:t xml:space="preserve">med dokumentation herpå, har fået </w:t>
      </w:r>
      <w:r>
        <w:rPr>
          <w:color w:val="000000"/>
        </w:rPr>
        <w:t>uafhængigt udviklet af sine medarbejdere,</w:t>
      </w:r>
      <w:r w:rsidR="00EA4DB9">
        <w:rPr>
          <w:color w:val="000000"/>
        </w:rPr>
        <w:t xml:space="preserve"> samarbejdspartnere</w:t>
      </w:r>
      <w:r>
        <w:rPr>
          <w:color w:val="000000"/>
        </w:rPr>
        <w:t xml:space="preserve"> eller repræsentanter for Modtager uden brug af Fortrolige Oplysninger, modtaget fra Afsender.</w:t>
      </w:r>
    </w:p>
    <w:p w14:paraId="103CD99F" w14:textId="77777777" w:rsidR="004A1586" w:rsidRDefault="004A1586">
      <w:pPr>
        <w:rPr>
          <w:color w:val="000000"/>
          <w:u w:val="single"/>
        </w:rPr>
      </w:pPr>
    </w:p>
    <w:p w14:paraId="28062EB2" w14:textId="5336EBF3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lastRenderedPageBreak/>
        <w:t>Parternes forpligtelser</w:t>
      </w:r>
      <w:r w:rsidR="00181846" w:rsidRPr="00181846">
        <w:rPr>
          <w:color w:val="000000"/>
          <w:u w:val="single"/>
        </w:rPr>
        <w:br/>
      </w:r>
    </w:p>
    <w:p w14:paraId="103A18FE" w14:textId="7CC6B25B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Modtager skal i henhold til denne Aftale:</w:t>
      </w:r>
    </w:p>
    <w:p w14:paraId="1FDD6FD6" w14:textId="77777777" w:rsidR="00602C59" w:rsidRDefault="008B0876" w:rsidP="0090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t>Holde</w:t>
      </w:r>
      <w:r>
        <w:rPr>
          <w:color w:val="000000"/>
        </w:rPr>
        <w:t xml:space="preserve"> Fortrolige Oplysninger hemmelige og afholde sig fra at videregive Fortrolige Oplysninger til en tredje</w:t>
      </w:r>
      <w:r>
        <w:t>part, uanset relation</w:t>
      </w:r>
      <w:r>
        <w:rPr>
          <w:color w:val="000000"/>
        </w:rPr>
        <w:t>.</w:t>
      </w:r>
    </w:p>
    <w:p w14:paraId="0D183AFD" w14:textId="77777777" w:rsidR="00602C59" w:rsidRDefault="008B0876" w:rsidP="0090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Træffe rimelige foranstaltninger for at sikre, at en tredje</w:t>
      </w:r>
      <w:r>
        <w:t>part</w:t>
      </w:r>
      <w:r>
        <w:rPr>
          <w:color w:val="000000"/>
        </w:rPr>
        <w:t xml:space="preserve"> ikke utilsigtet kommer i besiddelse af de Fortrolige Oplysninger.</w:t>
      </w:r>
    </w:p>
    <w:p w14:paraId="3CEC95FD" w14:textId="77777777" w:rsidR="00181846" w:rsidRDefault="008B0876" w:rsidP="009045F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</w:rPr>
      </w:pPr>
      <w:r w:rsidRPr="00181846">
        <w:rPr>
          <w:color w:val="000000"/>
        </w:rPr>
        <w:t>Afholde sig fra at kopiere, reproducere, distribuere eller videregive Fortrolige Oplysninger til andre end ansatte hos Modtager eller repræsentanter, der er direkte involveret i Projektet (forudsat at sådanne ansatte eller repræsentanter er underlagt samme fortrolighed som i denne Aftale).</w:t>
      </w:r>
    </w:p>
    <w:p w14:paraId="7108D61C" w14:textId="5B42D1A4" w:rsidR="00602C59" w:rsidRPr="00181846" w:rsidRDefault="008B0876" w:rsidP="009045F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</w:rPr>
      </w:pPr>
      <w:r>
        <w:t>Sikre sig, at eventuelle assistenter eller øvrigt personale, som skal beskæftige sig med de Fortrolige Oplysninger, ligeledes har underskrevet en fortrolighedsaftale og er indforstået med reglerne.</w:t>
      </w:r>
    </w:p>
    <w:p w14:paraId="4B24752D" w14:textId="77777777" w:rsidR="00181846" w:rsidRPr="00181846" w:rsidRDefault="00181846" w:rsidP="00181846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0AD2D9" w14:textId="69C3C86D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Modtager </w:t>
      </w:r>
      <w:r>
        <w:t>er</w:t>
      </w:r>
      <w:r w:rsidRPr="00181846">
        <w:rPr>
          <w:color w:val="000000"/>
        </w:rPr>
        <w:t xml:space="preserve"> dog berettiget til at videregive Fortrolige Oplysninger, hvis det er påkrævet i henhold til lovgivningen eller såfremt det kræves af offentlige myndigheder.</w:t>
      </w:r>
    </w:p>
    <w:p w14:paraId="78E164FD" w14:textId="77777777" w:rsidR="004A1586" w:rsidRDefault="004A1586">
      <w:pPr>
        <w:rPr>
          <w:color w:val="000000"/>
          <w:u w:val="single"/>
        </w:rPr>
      </w:pPr>
    </w:p>
    <w:p w14:paraId="6947D793" w14:textId="2E39131F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Ejerskab og garantier</w:t>
      </w:r>
      <w:r w:rsidR="00181846" w:rsidRPr="00181846">
        <w:rPr>
          <w:color w:val="000000"/>
          <w:u w:val="single"/>
        </w:rPr>
        <w:br/>
      </w:r>
    </w:p>
    <w:p w14:paraId="134F6B0C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Parterne er enige om, at ejerskabet til Fortrolige Oplysninger forbliver Afsenders, og at ingen licens, patent, ophavsret, varemærker eller anden lignende rettighed bliver tildelt Modtageren under denne Aftale.</w:t>
      </w:r>
    </w:p>
    <w:p w14:paraId="36C1C81F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5FE91799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Afsender er ikke ansvarlige for nøjagtigheden, fuldstændigheden eller brugbarheden af de Fortrolige Oplysninger. Parterne er enige om, at ingen garantier af nogen art ang</w:t>
      </w:r>
      <w:r w:rsidR="002B0622" w:rsidRPr="00181846">
        <w:rPr>
          <w:color w:val="000000"/>
        </w:rPr>
        <w:t>ående de Fortrolige Oplysninger</w:t>
      </w:r>
      <w:r w:rsidRPr="00181846">
        <w:rPr>
          <w:color w:val="000000"/>
        </w:rPr>
        <w:t xml:space="preserve"> er afgivet i henhold til denne Aftale.</w:t>
      </w:r>
    </w:p>
    <w:p w14:paraId="56FCF45E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75006FC7" w14:textId="0C3B38C1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Afsender skal dog </w:t>
      </w:r>
      <w:r>
        <w:t>sikre sig</w:t>
      </w:r>
      <w:r w:rsidRPr="00181846">
        <w:rPr>
          <w:color w:val="000000"/>
        </w:rPr>
        <w:t>, at Afsenderen har ret til at videregive de Fortrolige Oplysninger.</w:t>
      </w:r>
    </w:p>
    <w:p w14:paraId="77488E01" w14:textId="77777777" w:rsidR="004A1586" w:rsidRDefault="004A1586">
      <w:pPr>
        <w:rPr>
          <w:color w:val="000000"/>
          <w:u w:val="single"/>
        </w:rPr>
      </w:pPr>
    </w:p>
    <w:p w14:paraId="2CCD2C51" w14:textId="54720507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Ikrafttræden, varighed og opsigelse</w:t>
      </w:r>
      <w:r w:rsidR="00181846">
        <w:rPr>
          <w:color w:val="000000"/>
          <w:u w:val="single"/>
        </w:rPr>
        <w:br/>
      </w:r>
    </w:p>
    <w:p w14:paraId="039DBF40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skal være gældende fra datoen for sidste Parts underskrift, men skal inkludere Fortrolige Oplysninger vedrørende Projektet, der er afgivet fra Afsender til Modtager forud for denne dato.</w:t>
      </w:r>
    </w:p>
    <w:p w14:paraId="10FE7485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78CE7A9B" w14:textId="77777777" w:rsidR="00181846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Aftalen kan opsiges skriftligt med hensyn til yderligere fremtidige Oplysninger af en Part med 30 dages varsel. Rettigheder og forpligtelser med hensyn til Fortrolige Oplysninger skal dog påhvile en Part i en periode på tre år efter opsigelsen. Efter aftalen er </w:t>
      </w:r>
      <w:r>
        <w:t xml:space="preserve">ophørt </w:t>
      </w:r>
      <w:r w:rsidRPr="00181846">
        <w:rPr>
          <w:color w:val="000000"/>
        </w:rPr>
        <w:t>for</w:t>
      </w:r>
      <w:r>
        <w:t>bliver de Fortrolige Oplysninger fortrolige.</w:t>
      </w:r>
    </w:p>
    <w:p w14:paraId="28462D11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23747DD2" w14:textId="5132C942" w:rsidR="009045F8" w:rsidRPr="009045F8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lastRenderedPageBreak/>
        <w:t>Ved ophør af Aftalen skal Modtager efter anmodning returnere alt materiale, der indeholder Fortrolige Oplysninger til Afsender.</w:t>
      </w:r>
    </w:p>
    <w:p w14:paraId="12BACDC3" w14:textId="77777777" w:rsidR="009045F8" w:rsidRPr="009045F8" w:rsidRDefault="009045F8" w:rsidP="009045F8">
      <w:pPr>
        <w:rPr>
          <w:color w:val="000000"/>
        </w:rPr>
      </w:pPr>
    </w:p>
    <w:p w14:paraId="770B335D" w14:textId="245FB721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Afsluttende bestemmelser</w:t>
      </w:r>
      <w:r w:rsidR="009045F8">
        <w:rPr>
          <w:color w:val="000000"/>
          <w:u w:val="single"/>
        </w:rPr>
        <w:br/>
      </w:r>
    </w:p>
    <w:p w14:paraId="67C86106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De rettigheder og forpligtelser, der tilfalder en Modtager efter denne Aftale, skal udvides til enhver juridisk enhed, der kontrollerer, kontrolleres af eller er under fælles kontrol med Modtager.</w:t>
      </w:r>
    </w:p>
    <w:p w14:paraId="47EA330B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53B27F0A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udgør hele grundlaget for behandling af Fortrolige Oplysninger mellem Parterne og erstatter eventuelle tidligere aftaler angående samme forhold.</w:t>
      </w:r>
    </w:p>
    <w:p w14:paraId="52B5C5A2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33E81466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Bestemmelserne i Aftalen kan alene ændres eller frafaldes skriftligt mellem Parterne. Ingen fejl eller forsinkelse i udøvelsen af en rettighed i henhold til Aftale skal anses som et afkald på udøvelsen af en sådan rettighed.</w:t>
      </w:r>
    </w:p>
    <w:p w14:paraId="21A67C73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026942B2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kan ikke overdrages uden forudgående skriftligt samtykke fra den anden Part.</w:t>
      </w:r>
    </w:p>
    <w:p w14:paraId="296943F8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01F1D1BA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er underlagt lovgivningen i Danmark.</w:t>
      </w:r>
    </w:p>
    <w:p w14:paraId="7BA59F95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41604CCE" w14:textId="35077F26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Enhver tvist som måtte udspringe af Aftalen skal afgøres ved de danske domstole.</w:t>
      </w:r>
    </w:p>
    <w:p w14:paraId="266F5880" w14:textId="77777777" w:rsidR="00602C59" w:rsidRDefault="00602C59"/>
    <w:p w14:paraId="3ADBDA21" w14:textId="55361274" w:rsidR="00602C59" w:rsidRDefault="00602C59"/>
    <w:p w14:paraId="166ED56B" w14:textId="77777777" w:rsidR="00451B3F" w:rsidRDefault="00451B3F"/>
    <w:p w14:paraId="1F4C0553" w14:textId="1DA70EB0" w:rsidR="00602C59" w:rsidRDefault="008B0876">
      <w:r>
        <w:t xml:space="preserve">Dato: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B3F">
        <w:tab/>
      </w:r>
      <w:r>
        <w:t xml:space="preserve">Dato: </w:t>
      </w:r>
    </w:p>
    <w:p w14:paraId="5CE6BAE0" w14:textId="77777777" w:rsidR="00451B3F" w:rsidRDefault="00451B3F"/>
    <w:p w14:paraId="4274F2C1" w14:textId="3B5C3EEC" w:rsidR="00602C59" w:rsidRPr="00451B3F" w:rsidRDefault="008B0876">
      <w:pPr>
        <w:rPr>
          <w:color w:val="548DD4" w:themeColor="text2" w:themeTint="99"/>
        </w:rPr>
      </w:pPr>
      <w:r>
        <w:t xml:space="preserve">_________________________                        </w:t>
      </w:r>
      <w:r w:rsidR="00451B3F">
        <w:tab/>
      </w:r>
      <w:r>
        <w:t xml:space="preserve"> </w:t>
      </w:r>
      <w:r w:rsidR="00451B3F">
        <w:tab/>
      </w:r>
      <w:r>
        <w:t>_______________________</w:t>
      </w:r>
      <w:r>
        <w:br/>
      </w:r>
      <w:r w:rsidR="008908C8" w:rsidRPr="00AF2B28">
        <w:rPr>
          <w:color w:val="548DD4" w:themeColor="text2" w:themeTint="99"/>
        </w:rPr>
        <w:t>[</w:t>
      </w:r>
      <w:r w:rsidR="00D4280E">
        <w:rPr>
          <w:color w:val="548DD4" w:themeColor="text2" w:themeTint="99"/>
        </w:rPr>
        <w:t>Indsæt f</w:t>
      </w:r>
      <w:r w:rsidRPr="00AF2B28">
        <w:rPr>
          <w:color w:val="548DD4" w:themeColor="text2" w:themeTint="99"/>
        </w:rPr>
        <w:t>ulde navn på Modtager</w:t>
      </w:r>
      <w:r w:rsidR="008908C8" w:rsidRPr="00AF2B28">
        <w:rPr>
          <w:color w:val="548DD4" w:themeColor="text2" w:themeTint="99"/>
        </w:rPr>
        <w:t>]</w:t>
      </w:r>
      <w:r>
        <w:tab/>
      </w:r>
      <w:r>
        <w:tab/>
      </w:r>
      <w:r>
        <w:tab/>
      </w:r>
      <w:r w:rsidR="00D4280E">
        <w:rPr>
          <w:color w:val="548DD4" w:themeColor="text2" w:themeTint="99"/>
        </w:rPr>
        <w:t xml:space="preserve">[Indsæt fulde navn på </w:t>
      </w:r>
      <w:r w:rsidRPr="00AF2B28">
        <w:rPr>
          <w:color w:val="548DD4" w:themeColor="text2" w:themeTint="99"/>
        </w:rPr>
        <w:t>Afsender</w:t>
      </w:r>
      <w:r w:rsidR="008908C8" w:rsidRPr="00AF2B28">
        <w:rPr>
          <w:color w:val="548DD4" w:themeColor="text2" w:themeTint="99"/>
        </w:rPr>
        <w:t>]</w:t>
      </w:r>
    </w:p>
    <w:p w14:paraId="1B91B965" w14:textId="77777777" w:rsidR="00602C59" w:rsidRDefault="00602C59">
      <w:pPr>
        <w:rPr>
          <w:color w:val="000000"/>
        </w:rPr>
      </w:pPr>
    </w:p>
    <w:sectPr w:rsidR="00602C59">
      <w:headerReference w:type="default" r:id="rId8"/>
      <w:footerReference w:type="default" r:id="rId9"/>
      <w:pgSz w:w="11906" w:h="16838"/>
      <w:pgMar w:top="1701" w:right="1134" w:bottom="1701" w:left="1134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ED10" w14:textId="77777777" w:rsidR="00B90AD6" w:rsidRDefault="00B90AD6">
      <w:pPr>
        <w:spacing w:after="0" w:line="240" w:lineRule="auto"/>
      </w:pPr>
      <w:r>
        <w:separator/>
      </w:r>
    </w:p>
  </w:endnote>
  <w:endnote w:type="continuationSeparator" w:id="0">
    <w:p w14:paraId="57EDF8DC" w14:textId="77777777" w:rsidR="00B90AD6" w:rsidRDefault="00B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A397" w14:textId="77777777" w:rsidR="00602C59" w:rsidRDefault="008B08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F1032E" wp14:editId="7813E847">
              <wp:simplePos x="0" y="0"/>
              <wp:positionH relativeFrom="column">
                <wp:posOffset>406400</wp:posOffset>
              </wp:positionH>
              <wp:positionV relativeFrom="paragraph">
                <wp:posOffset>63500</wp:posOffset>
              </wp:positionV>
              <wp:extent cx="5290725" cy="387525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5400" y="3591000"/>
                        <a:ext cx="5281200" cy="3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2F390" w14:textId="77777777" w:rsidR="00602C59" w:rsidRDefault="008B087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IVN A/S    |    Lystrupvej 1 E    |    8240 Risskov    |    info@ivn.dk    |    www.ivn.dk</w:t>
                          </w:r>
                        </w:p>
                        <w:p w14:paraId="0806BA40" w14:textId="77777777" w:rsidR="00602C59" w:rsidRDefault="00602C5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1032E" id="Rektangel 5" o:spid="_x0000_s1026" style="position:absolute;margin-left:32pt;margin-top:5pt;width:41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" stroked="f">
              <v:textbox inset="2.53958mm,1.2694mm,2.53958mm,1.2694mm">
                <w:txbxContent>
                  <w:p w14:paraId="2EC2F390" w14:textId="77777777" w:rsidR="00602C59" w:rsidRDefault="008B0876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IVN A/S    |    Lystrupvej 1 E    |    8240 Risskov    |    info@ivn.dk    |    www.ivn.dk</w:t>
                    </w:r>
                  </w:p>
                  <w:p w14:paraId="0806BA40" w14:textId="77777777" w:rsidR="00602C59" w:rsidRDefault="00602C59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C63B" w14:textId="77777777" w:rsidR="00B90AD6" w:rsidRDefault="00B90AD6">
      <w:pPr>
        <w:spacing w:after="0" w:line="240" w:lineRule="auto"/>
      </w:pPr>
      <w:r>
        <w:separator/>
      </w:r>
    </w:p>
  </w:footnote>
  <w:footnote w:type="continuationSeparator" w:id="0">
    <w:p w14:paraId="0F006C6B" w14:textId="77777777" w:rsidR="00B90AD6" w:rsidRDefault="00B9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C2B8" w14:textId="77777777" w:rsidR="00602C59" w:rsidRDefault="008B08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EE9EEB" wp14:editId="1C538A65">
          <wp:simplePos x="0" y="0"/>
          <wp:positionH relativeFrom="column">
            <wp:posOffset>5633085</wp:posOffset>
          </wp:positionH>
          <wp:positionV relativeFrom="paragraph">
            <wp:posOffset>-59054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49D"/>
    <w:multiLevelType w:val="multilevel"/>
    <w:tmpl w:val="DF4C1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6356C"/>
    <w:multiLevelType w:val="multilevel"/>
    <w:tmpl w:val="7CBCD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AF215B"/>
    <w:multiLevelType w:val="multilevel"/>
    <w:tmpl w:val="28EE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B17E81"/>
    <w:multiLevelType w:val="multilevel"/>
    <w:tmpl w:val="28EE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141DC3"/>
    <w:multiLevelType w:val="multilevel"/>
    <w:tmpl w:val="DF4C1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8B1B45"/>
    <w:multiLevelType w:val="hybridMultilevel"/>
    <w:tmpl w:val="CB7E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18C5"/>
    <w:multiLevelType w:val="multilevel"/>
    <w:tmpl w:val="E0AE17E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57226D"/>
    <w:multiLevelType w:val="multilevel"/>
    <w:tmpl w:val="28EE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59"/>
    <w:rsid w:val="00181846"/>
    <w:rsid w:val="001B2923"/>
    <w:rsid w:val="002B0622"/>
    <w:rsid w:val="00451B3F"/>
    <w:rsid w:val="004A1586"/>
    <w:rsid w:val="005019C4"/>
    <w:rsid w:val="00602C59"/>
    <w:rsid w:val="00664BB8"/>
    <w:rsid w:val="007325C3"/>
    <w:rsid w:val="008908C8"/>
    <w:rsid w:val="008B0876"/>
    <w:rsid w:val="009045F8"/>
    <w:rsid w:val="00911AD6"/>
    <w:rsid w:val="009310C8"/>
    <w:rsid w:val="00A66B34"/>
    <w:rsid w:val="00AC662A"/>
    <w:rsid w:val="00AF2B28"/>
    <w:rsid w:val="00B90AD6"/>
    <w:rsid w:val="00CB6EED"/>
    <w:rsid w:val="00CF21A7"/>
    <w:rsid w:val="00D35B0E"/>
    <w:rsid w:val="00D4280E"/>
    <w:rsid w:val="00D669AC"/>
    <w:rsid w:val="00DE158F"/>
    <w:rsid w:val="00EA4DB9"/>
    <w:rsid w:val="00EF2891"/>
    <w:rsid w:val="00F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9A2"/>
  <w15:docId w15:val="{DA4337DE-71F3-434D-9723-7D3433C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97"/>
  </w:style>
  <w:style w:type="paragraph" w:styleId="Overskrift1">
    <w:name w:val="heading 1"/>
    <w:basedOn w:val="Normal"/>
    <w:next w:val="Normal"/>
    <w:link w:val="Overskrift1Tegn"/>
    <w:uiPriority w:val="9"/>
    <w:qFormat/>
    <w:rsid w:val="00305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7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397"/>
  </w:style>
  <w:style w:type="paragraph" w:styleId="Sidefod">
    <w:name w:val="footer"/>
    <w:basedOn w:val="Normal"/>
    <w:link w:val="Sidefo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3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3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3D2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05CB2"/>
  </w:style>
  <w:style w:type="character" w:styleId="Hyperlink">
    <w:name w:val="Hyperlink"/>
    <w:basedOn w:val="Standardskrifttypeiafsnit"/>
    <w:uiPriority w:val="99"/>
    <w:semiHidden/>
    <w:unhideWhenUsed/>
    <w:rsid w:val="00305CB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5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05CB2"/>
  </w:style>
  <w:style w:type="character" w:styleId="Strk">
    <w:name w:val="Strong"/>
    <w:basedOn w:val="Standardskrifttypeiafsnit"/>
    <w:uiPriority w:val="22"/>
    <w:qFormat/>
    <w:rsid w:val="00305CB2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77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4D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D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D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D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Df4T4JyymWDJvuX1BMSzeaTyA==">AMUW2mXMJetcNYvGazLYu7994Lke+ZYQkOity4TblarWD5Rs2BKkEXQ5DVtGlLdCrZuAKYA64HMq9WXkF2GvYeCa5gJZqnmpbyZ0DUB0X0baNMEzLhmg9ZQ=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779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IVN</dc:creator>
  <cp:lastModifiedBy>Lasse Bo Jensen</cp:lastModifiedBy>
  <cp:revision>15</cp:revision>
  <dcterms:created xsi:type="dcterms:W3CDTF">2021-08-31T19:15:00Z</dcterms:created>
  <dcterms:modified xsi:type="dcterms:W3CDTF">2021-09-22T18:02:00Z</dcterms:modified>
</cp:coreProperties>
</file>